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hour, patching and repairs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$77.00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$77.00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one plasterer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Supply, fix, set and finish plasterboard,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Ceiling replacement, remove and re-sheet,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Cornice, supply and install,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Patch a small hole, make good ready to paint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Plasterer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